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9B" w:rsidRDefault="00EC5FA4" w:rsidP="00747F9B">
      <w:pPr>
        <w:tabs>
          <w:tab w:val="left" w:pos="1418"/>
        </w:tabs>
        <w:spacing w:before="40" w:after="20" w:line="264" w:lineRule="auto"/>
        <w:jc w:val="center"/>
        <w:rPr>
          <w:rFonts w:ascii="Times New Roman" w:eastAsia="Times New Roman" w:hAnsi="Times New Roman"/>
          <w:b/>
          <w:i/>
          <w:sz w:val="24"/>
          <w:szCs w:val="24"/>
        </w:rPr>
      </w:pPr>
      <w:r>
        <w:rPr>
          <w:rFonts w:ascii="Times New Roman" w:eastAsia="Times New Roman" w:hAnsi="Times New Roman"/>
          <w:b/>
          <w:i/>
          <w:sz w:val="24"/>
          <w:szCs w:val="24"/>
        </w:rPr>
        <w:t>Из з</w:t>
      </w:r>
      <w:r w:rsidR="00747F9B" w:rsidRPr="00402C87">
        <w:rPr>
          <w:rFonts w:ascii="Times New Roman" w:eastAsia="Times New Roman" w:hAnsi="Times New Roman"/>
          <w:b/>
          <w:i/>
          <w:sz w:val="24"/>
          <w:szCs w:val="24"/>
        </w:rPr>
        <w:t>амечани</w:t>
      </w:r>
      <w:r>
        <w:rPr>
          <w:rFonts w:ascii="Times New Roman" w:eastAsia="Times New Roman" w:hAnsi="Times New Roman"/>
          <w:b/>
          <w:i/>
          <w:sz w:val="24"/>
          <w:szCs w:val="24"/>
        </w:rPr>
        <w:t>й</w:t>
      </w:r>
      <w:r w:rsidR="00747F9B" w:rsidRPr="00402C87">
        <w:rPr>
          <w:rFonts w:ascii="Times New Roman" w:eastAsia="Times New Roman" w:hAnsi="Times New Roman"/>
          <w:b/>
          <w:i/>
          <w:sz w:val="24"/>
          <w:szCs w:val="24"/>
        </w:rPr>
        <w:t xml:space="preserve"> и предложени</w:t>
      </w:r>
      <w:r>
        <w:rPr>
          <w:rFonts w:ascii="Times New Roman" w:eastAsia="Times New Roman" w:hAnsi="Times New Roman"/>
          <w:b/>
          <w:i/>
          <w:sz w:val="24"/>
          <w:szCs w:val="24"/>
        </w:rPr>
        <w:t xml:space="preserve">й </w:t>
      </w:r>
      <w:r>
        <w:rPr>
          <w:rStyle w:val="a8"/>
          <w:rFonts w:ascii="Times New Roman" w:hAnsi="Times New Roman"/>
          <w:i/>
          <w:shd w:val="clear" w:color="auto" w:fill="FFFFFF"/>
        </w:rPr>
        <w:t>Профсоюза работников РАН</w:t>
      </w:r>
      <w:r w:rsidR="00747F9B" w:rsidRPr="00402C87">
        <w:rPr>
          <w:rFonts w:ascii="Times New Roman" w:eastAsia="Times New Roman" w:hAnsi="Times New Roman"/>
          <w:b/>
          <w:i/>
          <w:sz w:val="24"/>
          <w:szCs w:val="24"/>
        </w:rPr>
        <w:t xml:space="preserve"> к проекту ФЗ «О НАУЧНОЙ, НАУЧНО-ТЕХНИЧЕСКОЙ И ИННОВАЦИОННОЙ ДЕЯТЕЛЬНОСТИ В РОССИЙСКОЙ ФЕДЕРАЦИИ </w:t>
      </w:r>
    </w:p>
    <w:p w:rsidR="009D3B92" w:rsidRDefault="009D3B92" w:rsidP="00747F9B">
      <w:pPr>
        <w:tabs>
          <w:tab w:val="left" w:pos="1418"/>
        </w:tabs>
        <w:spacing w:before="40" w:after="20" w:line="264" w:lineRule="auto"/>
        <w:jc w:val="center"/>
        <w:rPr>
          <w:rStyle w:val="a8"/>
          <w:rFonts w:ascii="Times New Roman" w:hAnsi="Times New Roman"/>
          <w:i/>
          <w:shd w:val="clear" w:color="auto" w:fill="FFFFFF"/>
        </w:rPr>
      </w:pPr>
      <w:bookmarkStart w:id="0" w:name="_GoBack"/>
      <w:bookmarkEnd w:id="0"/>
    </w:p>
    <w:p w:rsidR="00101F3A" w:rsidRPr="009D3B92" w:rsidRDefault="00EC5FA4" w:rsidP="009D3B92">
      <w:pPr>
        <w:spacing w:after="0" w:line="240" w:lineRule="auto"/>
        <w:ind w:firstLine="708"/>
        <w:jc w:val="center"/>
        <w:rPr>
          <w:rFonts w:ascii="Times New Roman" w:hAnsi="Times New Roman"/>
          <w:b/>
          <w:sz w:val="32"/>
          <w:szCs w:val="32"/>
        </w:rPr>
      </w:pPr>
      <w:r w:rsidRPr="009D3B92">
        <w:rPr>
          <w:b/>
          <w:sz w:val="32"/>
          <w:szCs w:val="32"/>
        </w:rPr>
        <w:t>Новая парадигм</w:t>
      </w:r>
      <w:r w:rsidR="009D3B92" w:rsidRPr="009D3B92">
        <w:rPr>
          <w:b/>
          <w:sz w:val="32"/>
          <w:szCs w:val="32"/>
        </w:rPr>
        <w:t xml:space="preserve">а </w:t>
      </w:r>
      <w:r w:rsidRPr="009D3B92">
        <w:rPr>
          <w:b/>
          <w:sz w:val="32"/>
          <w:szCs w:val="32"/>
        </w:rPr>
        <w:t>финансирования научных учреждений</w:t>
      </w:r>
    </w:p>
    <w:p w:rsidR="00EC5FA4" w:rsidRDefault="00EC5FA4" w:rsidP="00747F9B">
      <w:pPr>
        <w:spacing w:after="0" w:line="240" w:lineRule="auto"/>
        <w:ind w:firstLine="708"/>
        <w:jc w:val="both"/>
        <w:rPr>
          <w:rFonts w:ascii="Times New Roman" w:hAnsi="Times New Roman"/>
          <w:sz w:val="24"/>
          <w:szCs w:val="24"/>
        </w:rPr>
      </w:pPr>
    </w:p>
    <w:p w:rsidR="00747F9B" w:rsidRPr="008073B0" w:rsidRDefault="00747F9B" w:rsidP="00747F9B">
      <w:pPr>
        <w:spacing w:after="0" w:line="240" w:lineRule="auto"/>
        <w:ind w:firstLine="708"/>
        <w:jc w:val="both"/>
        <w:rPr>
          <w:rFonts w:ascii="Times New Roman" w:hAnsi="Times New Roman"/>
          <w:sz w:val="24"/>
          <w:szCs w:val="24"/>
        </w:rPr>
      </w:pPr>
      <w:r>
        <w:rPr>
          <w:rFonts w:ascii="Times New Roman" w:hAnsi="Times New Roman"/>
          <w:sz w:val="24"/>
          <w:szCs w:val="24"/>
        </w:rPr>
        <w:t>Ситуация в бюджетной сфере такова, что государственное задание не обеспечивает возможностей для полноценного проведения научных исследований, а, в подавляющем большинстве случаев, позволяет только выплачивать должностные оклады сотрудникам и осуществлять ряд других необходимых выплат (часто – не в полной мере). При этом научно-исследовательская работа финансируется из множества государственных источников, как правило, на конкурсной основе – в форме грантов или контрактов. Отличие формально-бюрократических и жизненных реалий порождает ряд проблем, таких, как существующая необходимость избегать дублирования тематики работ по государственному заданию и тематики работ по грантам и пр. или обсуждаемая необходимость отдельно учитывать ссылки на государственное задание и иные формы финансирования в публикациях.</w:t>
      </w:r>
    </w:p>
    <w:p w:rsidR="00747F9B" w:rsidRDefault="00747F9B" w:rsidP="00747F9B">
      <w:pPr>
        <w:spacing w:after="0" w:line="240" w:lineRule="auto"/>
        <w:jc w:val="both"/>
        <w:rPr>
          <w:rFonts w:ascii="Times New Roman" w:hAnsi="Times New Roman"/>
          <w:sz w:val="24"/>
          <w:szCs w:val="24"/>
        </w:rPr>
      </w:pPr>
      <w:r>
        <w:rPr>
          <w:rFonts w:ascii="Times New Roman" w:hAnsi="Times New Roman"/>
          <w:sz w:val="24"/>
          <w:szCs w:val="24"/>
        </w:rPr>
        <w:tab/>
        <w:t>Предлагается существенно изменить статус и особенности функционирования государственных научных организаций с целью снятия лишних бюрократических барьеров и увеличения результативности работы</w:t>
      </w:r>
      <w:r w:rsidRPr="008073B0">
        <w:rPr>
          <w:rFonts w:ascii="Times New Roman" w:hAnsi="Times New Roman"/>
          <w:sz w:val="24"/>
          <w:szCs w:val="24"/>
        </w:rPr>
        <w:t xml:space="preserve">: </w:t>
      </w:r>
    </w:p>
    <w:p w:rsidR="00747F9B" w:rsidRPr="006B0D83" w:rsidRDefault="00747F9B" w:rsidP="00747F9B">
      <w:pPr>
        <w:spacing w:after="0" w:line="240" w:lineRule="auto"/>
        <w:jc w:val="both"/>
        <w:rPr>
          <w:rFonts w:ascii="Times New Roman" w:hAnsi="Times New Roman"/>
          <w:sz w:val="24"/>
          <w:szCs w:val="24"/>
        </w:rPr>
      </w:pPr>
      <w:r>
        <w:rPr>
          <w:rFonts w:ascii="Times New Roman" w:hAnsi="Times New Roman"/>
          <w:sz w:val="24"/>
          <w:szCs w:val="24"/>
        </w:rPr>
        <w:t xml:space="preserve">- </w:t>
      </w:r>
      <w:r w:rsidRPr="008073B0">
        <w:rPr>
          <w:rFonts w:ascii="Times New Roman" w:hAnsi="Times New Roman"/>
          <w:sz w:val="24"/>
          <w:szCs w:val="24"/>
        </w:rPr>
        <w:t>переформ</w:t>
      </w:r>
      <w:r>
        <w:rPr>
          <w:rFonts w:ascii="Times New Roman" w:hAnsi="Times New Roman"/>
          <w:sz w:val="24"/>
          <w:szCs w:val="24"/>
        </w:rPr>
        <w:t>улировать понятие государственного задания для научных организаций с учетом множественности источников государственного финансирования</w:t>
      </w:r>
      <w:r w:rsidRPr="006B0D83">
        <w:rPr>
          <w:rFonts w:ascii="Times New Roman" w:hAnsi="Times New Roman"/>
          <w:sz w:val="24"/>
          <w:szCs w:val="24"/>
        </w:rPr>
        <w:t>;</w:t>
      </w:r>
    </w:p>
    <w:p w:rsidR="00747F9B" w:rsidRPr="006B0D83" w:rsidRDefault="00747F9B" w:rsidP="00747F9B">
      <w:pPr>
        <w:spacing w:after="0" w:line="240" w:lineRule="auto"/>
        <w:jc w:val="both"/>
        <w:rPr>
          <w:rFonts w:ascii="Times New Roman" w:hAnsi="Times New Roman"/>
          <w:sz w:val="24"/>
          <w:szCs w:val="24"/>
        </w:rPr>
      </w:pPr>
      <w:r w:rsidRPr="006B0D83">
        <w:rPr>
          <w:rFonts w:ascii="Times New Roman" w:hAnsi="Times New Roman"/>
          <w:sz w:val="24"/>
          <w:szCs w:val="24"/>
        </w:rPr>
        <w:t>-</w:t>
      </w:r>
      <w:r>
        <w:rPr>
          <w:rFonts w:ascii="Times New Roman" w:hAnsi="Times New Roman"/>
          <w:sz w:val="24"/>
          <w:szCs w:val="24"/>
        </w:rPr>
        <w:t xml:space="preserve"> упросить правила закупок в государственных организациях</w:t>
      </w:r>
      <w:r w:rsidRPr="006B0D83">
        <w:rPr>
          <w:rFonts w:ascii="Times New Roman" w:hAnsi="Times New Roman"/>
          <w:sz w:val="24"/>
          <w:szCs w:val="24"/>
        </w:rPr>
        <w:t>;</w:t>
      </w:r>
    </w:p>
    <w:p w:rsidR="00747F9B" w:rsidRDefault="00747F9B" w:rsidP="00747F9B">
      <w:pPr>
        <w:spacing w:after="0" w:line="240" w:lineRule="auto"/>
        <w:jc w:val="both"/>
        <w:rPr>
          <w:rFonts w:ascii="Times New Roman" w:hAnsi="Times New Roman"/>
          <w:sz w:val="24"/>
          <w:szCs w:val="24"/>
        </w:rPr>
      </w:pPr>
      <w:r w:rsidRPr="006B0D83">
        <w:rPr>
          <w:rFonts w:ascii="Times New Roman" w:hAnsi="Times New Roman"/>
          <w:sz w:val="24"/>
          <w:szCs w:val="24"/>
        </w:rPr>
        <w:t>-</w:t>
      </w:r>
      <w:r>
        <w:rPr>
          <w:rFonts w:ascii="Times New Roman" w:hAnsi="Times New Roman"/>
          <w:sz w:val="24"/>
          <w:szCs w:val="24"/>
        </w:rPr>
        <w:t xml:space="preserve"> повысить роль академического самоуправления, как минимум, для части таких организаций.</w:t>
      </w:r>
    </w:p>
    <w:p w:rsidR="00747F9B" w:rsidRDefault="00747F9B" w:rsidP="00747F9B">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Было бы полезно разделить государственное задание научных организаций на две части</w:t>
      </w:r>
      <w:r w:rsidRPr="006B0D83">
        <w:rPr>
          <w:rFonts w:ascii="Times New Roman" w:hAnsi="Times New Roman"/>
          <w:sz w:val="24"/>
          <w:szCs w:val="24"/>
        </w:rPr>
        <w:t xml:space="preserve">: </w:t>
      </w:r>
      <w:r>
        <w:rPr>
          <w:rFonts w:ascii="Times New Roman" w:hAnsi="Times New Roman"/>
          <w:sz w:val="24"/>
          <w:szCs w:val="24"/>
        </w:rPr>
        <w:t xml:space="preserve">«базовую», обеспечивающих стабильность работы организации, и «тематическую», состоящую из полученных, как правило, на основании конкурса средств на проведение работ по той или иной конкретной тематике. </w:t>
      </w:r>
      <w:proofErr w:type="gramEnd"/>
    </w:p>
    <w:p w:rsidR="00747F9B" w:rsidRDefault="00747F9B" w:rsidP="00747F9B">
      <w:pPr>
        <w:spacing w:after="0" w:line="240" w:lineRule="auto"/>
        <w:ind w:firstLine="708"/>
        <w:jc w:val="both"/>
        <w:rPr>
          <w:rFonts w:ascii="Times New Roman" w:hAnsi="Times New Roman"/>
          <w:sz w:val="24"/>
          <w:szCs w:val="24"/>
        </w:rPr>
      </w:pPr>
      <w:r>
        <w:rPr>
          <w:rFonts w:ascii="Times New Roman" w:hAnsi="Times New Roman"/>
          <w:sz w:val="24"/>
          <w:szCs w:val="24"/>
        </w:rPr>
        <w:t>«Базовая» часть государственного задания должна гарантировать организации определенный объем средств на выплату должностных окладов, оплату налогов и коммунальных расходов (и, возможно, включать средства на поддержание научно-технической инфраструктуры, особенно для организаций, имеющих уникальные научные установки, ЦКП). Эта часть государственного задания не привязана к конкретной тематике научно-исследовательских работ (соответственно, нет смысла отслеживать дублирование тематики применительно к ней), ее объем должен корректироваться по результатам оценки результативности деятельности организации, что позволит увеличивать объем «базового финансирования»</w:t>
      </w:r>
      <w:r w:rsidRPr="00891134">
        <w:rPr>
          <w:rFonts w:ascii="Times New Roman" w:hAnsi="Times New Roman"/>
          <w:sz w:val="24"/>
          <w:szCs w:val="24"/>
        </w:rPr>
        <w:t xml:space="preserve"> </w:t>
      </w:r>
      <w:r>
        <w:rPr>
          <w:rFonts w:ascii="Times New Roman" w:hAnsi="Times New Roman"/>
          <w:sz w:val="24"/>
          <w:szCs w:val="24"/>
        </w:rPr>
        <w:t xml:space="preserve">успешно работающих организаций и сокращать объем финансирования </w:t>
      </w:r>
      <w:proofErr w:type="spellStart"/>
      <w:r>
        <w:rPr>
          <w:rFonts w:ascii="Times New Roman" w:hAnsi="Times New Roman"/>
          <w:sz w:val="24"/>
          <w:szCs w:val="24"/>
        </w:rPr>
        <w:t>малорезультативных</w:t>
      </w:r>
      <w:proofErr w:type="spellEnd"/>
      <w:r>
        <w:rPr>
          <w:rFonts w:ascii="Times New Roman" w:hAnsi="Times New Roman"/>
          <w:sz w:val="24"/>
          <w:szCs w:val="24"/>
        </w:rPr>
        <w:t xml:space="preserve"> организаций. </w:t>
      </w:r>
    </w:p>
    <w:p w:rsidR="00747F9B" w:rsidRDefault="00747F9B" w:rsidP="00747F9B">
      <w:pPr>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«Тематическая» часть государственного задания организации должна формироваться из полученных организацией от различных государственных органов власти, научных фондов и «институтов развития» субсидий и контрактов на выполнение научно-исследовательских работ по определенной тематике.</w:t>
      </w:r>
      <w:proofErr w:type="gramEnd"/>
      <w:r>
        <w:rPr>
          <w:rFonts w:ascii="Times New Roman" w:hAnsi="Times New Roman"/>
          <w:sz w:val="24"/>
          <w:szCs w:val="24"/>
        </w:rPr>
        <w:t xml:space="preserve"> Как правило, на конкурсной основе, но в ряде случаев – без конкурса (например, директивно заданная учредителем тематика). </w:t>
      </w:r>
    </w:p>
    <w:p w:rsidR="00747F9B" w:rsidRDefault="00747F9B" w:rsidP="00747F9B">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такой постановке вопроса субсидии от учредителя и гранты государственных научных фондов будут, фактически, равнозначными частями государственного задания. Соответственно, не имеет смысла различать правила расходования средств, полученных из этих источников, т.е. правила проведения организацией закупок за счет средств из этих источников не должны отличаться. </w:t>
      </w:r>
    </w:p>
    <w:p w:rsidR="00404E24" w:rsidRDefault="00404E24"/>
    <w:sectPr w:rsidR="00404E24" w:rsidSect="00FB1C3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9B"/>
    <w:rsid w:val="00027960"/>
    <w:rsid w:val="00101F3A"/>
    <w:rsid w:val="00404E24"/>
    <w:rsid w:val="004A3C83"/>
    <w:rsid w:val="0052035A"/>
    <w:rsid w:val="005916DB"/>
    <w:rsid w:val="00600AE5"/>
    <w:rsid w:val="00666996"/>
    <w:rsid w:val="00747F9B"/>
    <w:rsid w:val="007778A1"/>
    <w:rsid w:val="008F3B6E"/>
    <w:rsid w:val="00913781"/>
    <w:rsid w:val="009D3B92"/>
    <w:rsid w:val="00EC5FA4"/>
    <w:rsid w:val="00FB1C32"/>
    <w:rsid w:val="00FD5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9B"/>
    <w:pPr>
      <w:spacing w:after="200" w:line="276" w:lineRule="auto"/>
    </w:pPr>
    <w:rPr>
      <w:rFonts w:eastAsia="Calibri"/>
      <w:sz w:val="22"/>
      <w:szCs w:val="22"/>
      <w:lang w:eastAsia="en-US"/>
    </w:rPr>
  </w:style>
  <w:style w:type="paragraph" w:styleId="1">
    <w:name w:val="heading 1"/>
    <w:basedOn w:val="a"/>
    <w:link w:val="10"/>
    <w:uiPriority w:val="9"/>
    <w:qFormat/>
    <w:rsid w:val="004A3C83"/>
    <w:pPr>
      <w:keepNext/>
      <w:spacing w:before="100" w:beforeAutospacing="1" w:after="100" w:afterAutospacing="1" w:line="240" w:lineRule="auto"/>
      <w:ind w:firstLine="709"/>
      <w:outlineLvl w:val="0"/>
    </w:pPr>
    <w:rPr>
      <w:rFonts w:ascii="Times New Roman" w:eastAsiaTheme="majorEastAsia" w:hAnsi="Times New Roman" w:cstheme="majorBidi"/>
      <w:b/>
      <w:bCs/>
      <w:kern w:val="36"/>
      <w:sz w:val="48"/>
      <w:szCs w:val="48"/>
      <w:lang w:eastAsia="ru-RU"/>
    </w:rPr>
  </w:style>
  <w:style w:type="paragraph" w:styleId="2">
    <w:name w:val="heading 2"/>
    <w:basedOn w:val="a"/>
    <w:next w:val="a"/>
    <w:link w:val="20"/>
    <w:uiPriority w:val="9"/>
    <w:semiHidden/>
    <w:unhideWhenUsed/>
    <w:qFormat/>
    <w:rsid w:val="004A3C83"/>
    <w:pPr>
      <w:keepNext/>
      <w:spacing w:before="240" w:beforeAutospacing="1" w:after="60" w:line="240" w:lineRule="auto"/>
      <w:ind w:firstLine="709"/>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iPriority w:val="9"/>
    <w:unhideWhenUsed/>
    <w:qFormat/>
    <w:rsid w:val="004A3C83"/>
    <w:pPr>
      <w:keepNext/>
      <w:spacing w:before="240" w:beforeAutospacing="1" w:after="60" w:line="240" w:lineRule="auto"/>
      <w:ind w:firstLine="709"/>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uiPriority w:val="9"/>
    <w:semiHidden/>
    <w:unhideWhenUsed/>
    <w:qFormat/>
    <w:rsid w:val="004A3C83"/>
    <w:pPr>
      <w:keepNext/>
      <w:spacing w:before="240" w:beforeAutospacing="1" w:after="60" w:line="240" w:lineRule="auto"/>
      <w:ind w:firstLine="709"/>
      <w:outlineLvl w:val="3"/>
    </w:pPr>
    <w:rPr>
      <w:rFonts w:asciiTheme="minorHAnsi" w:eastAsiaTheme="minorEastAsia" w:hAnsiTheme="minorHAnsi" w:cstheme="minorBidi"/>
      <w:b/>
      <w:bCs/>
      <w:sz w:val="28"/>
      <w:szCs w:val="28"/>
      <w:lang w:eastAsia="ru-RU"/>
    </w:rPr>
  </w:style>
  <w:style w:type="paragraph" w:styleId="5">
    <w:name w:val="heading 5"/>
    <w:basedOn w:val="a"/>
    <w:next w:val="a"/>
    <w:link w:val="50"/>
    <w:uiPriority w:val="9"/>
    <w:semiHidden/>
    <w:unhideWhenUsed/>
    <w:qFormat/>
    <w:rsid w:val="004A3C83"/>
    <w:pPr>
      <w:keepNext/>
      <w:spacing w:before="240" w:beforeAutospacing="1" w:after="60" w:line="240" w:lineRule="auto"/>
      <w:ind w:firstLine="709"/>
      <w:outlineLvl w:val="4"/>
    </w:pPr>
    <w:rPr>
      <w:rFonts w:asciiTheme="minorHAnsi" w:eastAsiaTheme="minorEastAsia" w:hAnsiTheme="minorHAnsi" w:cstheme="minorBidi"/>
      <w:b/>
      <w:bCs/>
      <w:i/>
      <w:iCs/>
      <w:sz w:val="26"/>
      <w:szCs w:val="26"/>
      <w:lang w:eastAsia="ru-RU"/>
    </w:rPr>
  </w:style>
  <w:style w:type="paragraph" w:styleId="6">
    <w:name w:val="heading 6"/>
    <w:basedOn w:val="a"/>
    <w:next w:val="a"/>
    <w:link w:val="60"/>
    <w:uiPriority w:val="9"/>
    <w:semiHidden/>
    <w:unhideWhenUsed/>
    <w:qFormat/>
    <w:rsid w:val="004A3C83"/>
    <w:pPr>
      <w:keepNext/>
      <w:spacing w:before="240" w:beforeAutospacing="1" w:after="60" w:line="240" w:lineRule="auto"/>
      <w:ind w:firstLine="709"/>
      <w:outlineLvl w:val="5"/>
    </w:pPr>
    <w:rPr>
      <w:rFonts w:asciiTheme="minorHAnsi" w:eastAsiaTheme="minorEastAsia" w:hAnsiTheme="minorHAnsi" w:cstheme="minorBidi"/>
      <w:b/>
      <w:bCs/>
      <w:sz w:val="28"/>
      <w:szCs w:val="20"/>
      <w:lang w:eastAsia="ru-RU"/>
    </w:rPr>
  </w:style>
  <w:style w:type="paragraph" w:styleId="7">
    <w:name w:val="heading 7"/>
    <w:basedOn w:val="a"/>
    <w:next w:val="a"/>
    <w:link w:val="70"/>
    <w:uiPriority w:val="9"/>
    <w:semiHidden/>
    <w:unhideWhenUsed/>
    <w:qFormat/>
    <w:rsid w:val="004A3C83"/>
    <w:pPr>
      <w:keepNext/>
      <w:spacing w:before="240" w:beforeAutospacing="1" w:after="60" w:line="240" w:lineRule="auto"/>
      <w:ind w:firstLine="709"/>
      <w:outlineLvl w:val="6"/>
    </w:pPr>
    <w:rPr>
      <w:rFonts w:asciiTheme="minorHAnsi" w:eastAsiaTheme="minorEastAsia" w:hAnsiTheme="minorHAnsi" w:cstheme="minorBidi"/>
      <w:sz w:val="24"/>
      <w:szCs w:val="24"/>
      <w:lang w:eastAsia="ru-RU"/>
    </w:rPr>
  </w:style>
  <w:style w:type="paragraph" w:styleId="8">
    <w:name w:val="heading 8"/>
    <w:basedOn w:val="a"/>
    <w:next w:val="a"/>
    <w:link w:val="80"/>
    <w:uiPriority w:val="9"/>
    <w:semiHidden/>
    <w:unhideWhenUsed/>
    <w:qFormat/>
    <w:rsid w:val="004A3C83"/>
    <w:pPr>
      <w:keepNext/>
      <w:spacing w:before="240" w:beforeAutospacing="1" w:after="60" w:line="240" w:lineRule="auto"/>
      <w:ind w:firstLine="709"/>
      <w:outlineLvl w:val="7"/>
    </w:pPr>
    <w:rPr>
      <w:rFonts w:asciiTheme="minorHAnsi" w:eastAsiaTheme="minorEastAsia" w:hAnsiTheme="minorHAnsi" w:cstheme="minorBidi"/>
      <w:i/>
      <w:iCs/>
      <w:sz w:val="24"/>
      <w:szCs w:val="24"/>
      <w:lang w:eastAsia="ru-RU"/>
    </w:rPr>
  </w:style>
  <w:style w:type="paragraph" w:styleId="9">
    <w:name w:val="heading 9"/>
    <w:basedOn w:val="a"/>
    <w:next w:val="a"/>
    <w:link w:val="90"/>
    <w:uiPriority w:val="9"/>
    <w:semiHidden/>
    <w:unhideWhenUsed/>
    <w:qFormat/>
    <w:rsid w:val="004A3C83"/>
    <w:pPr>
      <w:keepNext/>
      <w:spacing w:before="240" w:beforeAutospacing="1" w:after="60" w:line="240" w:lineRule="auto"/>
      <w:ind w:firstLine="709"/>
      <w:outlineLvl w:val="8"/>
    </w:pPr>
    <w:rPr>
      <w:rFonts w:asciiTheme="majorHAnsi" w:eastAsiaTheme="majorEastAsia" w:hAnsiTheme="majorHAnsi" w:cstheme="majorBid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C83"/>
    <w:rPr>
      <w:rFonts w:ascii="Times New Roman" w:eastAsiaTheme="majorEastAsia" w:hAnsi="Times New Roman" w:cstheme="majorBidi"/>
      <w:b/>
      <w:bCs/>
      <w:kern w:val="36"/>
      <w:sz w:val="48"/>
      <w:szCs w:val="48"/>
      <w:lang w:eastAsia="ru-RU"/>
    </w:rPr>
  </w:style>
  <w:style w:type="character" w:customStyle="1" w:styleId="20">
    <w:name w:val="Заголовок 2 Знак"/>
    <w:basedOn w:val="a0"/>
    <w:link w:val="2"/>
    <w:uiPriority w:val="9"/>
    <w:semiHidden/>
    <w:rsid w:val="004A3C8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4A3C8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A3C83"/>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4A3C83"/>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4A3C83"/>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4A3C83"/>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4A3C83"/>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4A3C83"/>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4A3C83"/>
    <w:pPr>
      <w:keepNext/>
      <w:spacing w:before="100" w:beforeAutospacing="1" w:after="240" w:line="240" w:lineRule="auto"/>
      <w:ind w:firstLine="709"/>
    </w:pPr>
    <w:rPr>
      <w:rFonts w:ascii="Times New Roman" w:eastAsia="Times New Roman" w:hAnsi="Times New Roman"/>
      <w:b/>
      <w:bCs/>
      <w:sz w:val="20"/>
      <w:szCs w:val="20"/>
      <w:lang w:eastAsia="ru-RU"/>
    </w:rPr>
  </w:style>
  <w:style w:type="paragraph" w:styleId="a4">
    <w:name w:val="Title"/>
    <w:basedOn w:val="a"/>
    <w:next w:val="a"/>
    <w:link w:val="a5"/>
    <w:uiPriority w:val="10"/>
    <w:qFormat/>
    <w:rsid w:val="004A3C83"/>
    <w:pPr>
      <w:keepNext/>
      <w:spacing w:before="240" w:beforeAutospacing="1" w:after="60" w:line="240" w:lineRule="auto"/>
      <w:ind w:firstLine="709"/>
      <w:jc w:val="center"/>
      <w:outlineLvl w:val="0"/>
    </w:pPr>
    <w:rPr>
      <w:rFonts w:asciiTheme="majorHAnsi" w:eastAsiaTheme="majorEastAsia" w:hAnsiTheme="majorHAnsi" w:cstheme="majorBidi"/>
      <w:b/>
      <w:bCs/>
      <w:kern w:val="28"/>
      <w:sz w:val="32"/>
      <w:szCs w:val="32"/>
      <w:lang w:eastAsia="ru-RU"/>
    </w:rPr>
  </w:style>
  <w:style w:type="character" w:customStyle="1" w:styleId="a5">
    <w:name w:val="Название Знак"/>
    <w:basedOn w:val="a0"/>
    <w:link w:val="a4"/>
    <w:uiPriority w:val="10"/>
    <w:rsid w:val="004A3C8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4A3C83"/>
    <w:pPr>
      <w:keepNext/>
      <w:spacing w:before="100" w:beforeAutospacing="1" w:after="60" w:line="240" w:lineRule="auto"/>
      <w:ind w:firstLine="709"/>
      <w:jc w:val="center"/>
      <w:outlineLvl w:val="1"/>
    </w:pPr>
    <w:rPr>
      <w:rFonts w:asciiTheme="majorHAnsi" w:eastAsiaTheme="majorEastAsia" w:hAnsiTheme="majorHAnsi" w:cstheme="majorBidi"/>
      <w:sz w:val="24"/>
      <w:szCs w:val="24"/>
      <w:lang w:eastAsia="ru-RU"/>
    </w:rPr>
  </w:style>
  <w:style w:type="character" w:customStyle="1" w:styleId="a7">
    <w:name w:val="Подзаголовок Знак"/>
    <w:basedOn w:val="a0"/>
    <w:link w:val="a6"/>
    <w:uiPriority w:val="11"/>
    <w:rsid w:val="004A3C83"/>
    <w:rPr>
      <w:rFonts w:asciiTheme="majorHAnsi" w:eastAsiaTheme="majorEastAsia" w:hAnsiTheme="majorHAnsi" w:cstheme="majorBidi"/>
      <w:sz w:val="24"/>
      <w:szCs w:val="24"/>
    </w:rPr>
  </w:style>
  <w:style w:type="character" w:styleId="a8">
    <w:name w:val="Strong"/>
    <w:basedOn w:val="a0"/>
    <w:uiPriority w:val="22"/>
    <w:qFormat/>
    <w:rsid w:val="004A3C83"/>
    <w:rPr>
      <w:b/>
      <w:bCs/>
    </w:rPr>
  </w:style>
  <w:style w:type="character" w:styleId="a9">
    <w:name w:val="Emphasis"/>
    <w:basedOn w:val="a0"/>
    <w:uiPriority w:val="20"/>
    <w:qFormat/>
    <w:rsid w:val="004A3C83"/>
    <w:rPr>
      <w:i/>
      <w:iCs/>
    </w:rPr>
  </w:style>
  <w:style w:type="paragraph" w:styleId="aa">
    <w:name w:val="No Spacing"/>
    <w:link w:val="ab"/>
    <w:uiPriority w:val="1"/>
    <w:qFormat/>
    <w:rsid w:val="004A3C83"/>
    <w:rPr>
      <w:sz w:val="22"/>
      <w:szCs w:val="22"/>
    </w:rPr>
  </w:style>
  <w:style w:type="character" w:customStyle="1" w:styleId="ab">
    <w:name w:val="Без интервала Знак"/>
    <w:basedOn w:val="a0"/>
    <w:link w:val="aa"/>
    <w:uiPriority w:val="1"/>
    <w:rsid w:val="004A3C83"/>
    <w:rPr>
      <w:sz w:val="22"/>
      <w:szCs w:val="22"/>
    </w:rPr>
  </w:style>
  <w:style w:type="paragraph" w:styleId="ac">
    <w:name w:val="List Paragraph"/>
    <w:basedOn w:val="a"/>
    <w:uiPriority w:val="34"/>
    <w:qFormat/>
    <w:rsid w:val="004A3C83"/>
    <w:pPr>
      <w:keepNext/>
      <w:spacing w:before="100" w:beforeAutospacing="1" w:after="240" w:line="240" w:lineRule="auto"/>
      <w:ind w:left="708" w:firstLine="709"/>
    </w:pPr>
    <w:rPr>
      <w:rFonts w:ascii="Times New Roman" w:eastAsia="Times New Roman" w:hAnsi="Times New Roman"/>
      <w:sz w:val="28"/>
      <w:szCs w:val="20"/>
      <w:lang w:eastAsia="ru-RU"/>
    </w:rPr>
  </w:style>
  <w:style w:type="paragraph" w:styleId="21">
    <w:name w:val="Quote"/>
    <w:basedOn w:val="a"/>
    <w:next w:val="a"/>
    <w:link w:val="22"/>
    <w:uiPriority w:val="29"/>
    <w:qFormat/>
    <w:rsid w:val="004A3C83"/>
    <w:pPr>
      <w:keepNext/>
      <w:spacing w:before="100" w:beforeAutospacing="1" w:after="240" w:line="240" w:lineRule="auto"/>
      <w:ind w:firstLine="709"/>
    </w:pPr>
    <w:rPr>
      <w:rFonts w:ascii="Times New Roman" w:eastAsia="Times New Roman" w:hAnsi="Times New Roman" w:cstheme="minorBidi"/>
      <w:i/>
      <w:iCs/>
      <w:color w:val="000000" w:themeColor="text1"/>
      <w:sz w:val="28"/>
      <w:szCs w:val="20"/>
      <w:lang w:eastAsia="ru-RU"/>
    </w:rPr>
  </w:style>
  <w:style w:type="character" w:customStyle="1" w:styleId="22">
    <w:name w:val="Цитата 2 Знак"/>
    <w:basedOn w:val="a0"/>
    <w:link w:val="21"/>
    <w:uiPriority w:val="29"/>
    <w:rsid w:val="004A3C83"/>
    <w:rPr>
      <w:rFonts w:cstheme="minorBidi"/>
      <w:i/>
      <w:iCs/>
      <w:color w:val="000000" w:themeColor="text1"/>
      <w:sz w:val="22"/>
      <w:szCs w:val="22"/>
    </w:rPr>
  </w:style>
  <w:style w:type="paragraph" w:styleId="ad">
    <w:name w:val="Intense Quote"/>
    <w:basedOn w:val="a"/>
    <w:next w:val="a"/>
    <w:link w:val="ae"/>
    <w:uiPriority w:val="30"/>
    <w:qFormat/>
    <w:rsid w:val="004A3C83"/>
    <w:pPr>
      <w:keepNext/>
      <w:pBdr>
        <w:bottom w:val="single" w:sz="4" w:space="4" w:color="4F81BD" w:themeColor="accent1"/>
      </w:pBdr>
      <w:spacing w:before="200" w:beforeAutospacing="1" w:after="280" w:line="240" w:lineRule="auto"/>
      <w:ind w:left="936" w:right="936" w:firstLine="709"/>
    </w:pPr>
    <w:rPr>
      <w:rFonts w:ascii="Times New Roman" w:eastAsia="Times New Roman" w:hAnsi="Times New Roman" w:cstheme="minorBidi"/>
      <w:b/>
      <w:bCs/>
      <w:i/>
      <w:iCs/>
      <w:color w:val="4F81BD" w:themeColor="accent1"/>
      <w:sz w:val="28"/>
      <w:szCs w:val="20"/>
      <w:lang w:eastAsia="ru-RU"/>
    </w:rPr>
  </w:style>
  <w:style w:type="character" w:customStyle="1" w:styleId="ae">
    <w:name w:val="Выделенная цитата Знак"/>
    <w:basedOn w:val="a0"/>
    <w:link w:val="ad"/>
    <w:uiPriority w:val="30"/>
    <w:rsid w:val="004A3C83"/>
    <w:rPr>
      <w:rFonts w:cstheme="minorBidi"/>
      <w:b/>
      <w:bCs/>
      <w:i/>
      <w:iCs/>
      <w:color w:val="4F81BD" w:themeColor="accent1"/>
      <w:sz w:val="22"/>
      <w:szCs w:val="22"/>
    </w:rPr>
  </w:style>
  <w:style w:type="character" w:styleId="af">
    <w:name w:val="Subtle Emphasis"/>
    <w:basedOn w:val="a0"/>
    <w:uiPriority w:val="19"/>
    <w:qFormat/>
    <w:rsid w:val="004A3C83"/>
    <w:rPr>
      <w:i/>
      <w:iCs/>
      <w:color w:val="808080" w:themeColor="text1" w:themeTint="7F"/>
    </w:rPr>
  </w:style>
  <w:style w:type="character" w:styleId="af0">
    <w:name w:val="Intense Emphasis"/>
    <w:basedOn w:val="a0"/>
    <w:uiPriority w:val="21"/>
    <w:qFormat/>
    <w:rsid w:val="004A3C83"/>
    <w:rPr>
      <w:b/>
      <w:bCs/>
      <w:i/>
      <w:iCs/>
      <w:color w:val="4F81BD" w:themeColor="accent1"/>
    </w:rPr>
  </w:style>
  <w:style w:type="character" w:styleId="af1">
    <w:name w:val="Subtle Reference"/>
    <w:basedOn w:val="a0"/>
    <w:uiPriority w:val="31"/>
    <w:qFormat/>
    <w:rsid w:val="004A3C83"/>
    <w:rPr>
      <w:smallCaps/>
      <w:color w:val="C0504D" w:themeColor="accent2"/>
      <w:u w:val="single"/>
    </w:rPr>
  </w:style>
  <w:style w:type="character" w:styleId="af2">
    <w:name w:val="Intense Reference"/>
    <w:basedOn w:val="a0"/>
    <w:uiPriority w:val="32"/>
    <w:qFormat/>
    <w:rsid w:val="004A3C83"/>
    <w:rPr>
      <w:b/>
      <w:bCs/>
      <w:smallCaps/>
      <w:color w:val="C0504D" w:themeColor="accent2"/>
      <w:spacing w:val="5"/>
      <w:u w:val="single"/>
    </w:rPr>
  </w:style>
  <w:style w:type="character" w:styleId="af3">
    <w:name w:val="Book Title"/>
    <w:basedOn w:val="a0"/>
    <w:uiPriority w:val="33"/>
    <w:qFormat/>
    <w:rsid w:val="004A3C83"/>
    <w:rPr>
      <w:b/>
      <w:bCs/>
      <w:smallCaps/>
      <w:spacing w:val="5"/>
    </w:rPr>
  </w:style>
  <w:style w:type="paragraph" w:styleId="af4">
    <w:name w:val="TOC Heading"/>
    <w:basedOn w:val="1"/>
    <w:next w:val="a"/>
    <w:uiPriority w:val="39"/>
    <w:semiHidden/>
    <w:unhideWhenUsed/>
    <w:qFormat/>
    <w:rsid w:val="004A3C83"/>
    <w:pPr>
      <w:spacing w:before="240" w:beforeAutospacing="0" w:after="60" w:afterAutospacing="0" w:line="276" w:lineRule="auto"/>
      <w:outlineLvl w:val="9"/>
    </w:pPr>
    <w:rPr>
      <w:rFonts w:asciiTheme="majorHAnsi" w:hAnsiTheme="majorHAnsi"/>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9B"/>
    <w:pPr>
      <w:spacing w:after="200" w:line="276" w:lineRule="auto"/>
    </w:pPr>
    <w:rPr>
      <w:rFonts w:eastAsia="Calibri"/>
      <w:sz w:val="22"/>
      <w:szCs w:val="22"/>
      <w:lang w:eastAsia="en-US"/>
    </w:rPr>
  </w:style>
  <w:style w:type="paragraph" w:styleId="1">
    <w:name w:val="heading 1"/>
    <w:basedOn w:val="a"/>
    <w:link w:val="10"/>
    <w:uiPriority w:val="9"/>
    <w:qFormat/>
    <w:rsid w:val="004A3C83"/>
    <w:pPr>
      <w:keepNext/>
      <w:spacing w:before="100" w:beforeAutospacing="1" w:after="100" w:afterAutospacing="1" w:line="240" w:lineRule="auto"/>
      <w:ind w:firstLine="709"/>
      <w:outlineLvl w:val="0"/>
    </w:pPr>
    <w:rPr>
      <w:rFonts w:ascii="Times New Roman" w:eastAsiaTheme="majorEastAsia" w:hAnsi="Times New Roman" w:cstheme="majorBidi"/>
      <w:b/>
      <w:bCs/>
      <w:kern w:val="36"/>
      <w:sz w:val="48"/>
      <w:szCs w:val="48"/>
      <w:lang w:eastAsia="ru-RU"/>
    </w:rPr>
  </w:style>
  <w:style w:type="paragraph" w:styleId="2">
    <w:name w:val="heading 2"/>
    <w:basedOn w:val="a"/>
    <w:next w:val="a"/>
    <w:link w:val="20"/>
    <w:uiPriority w:val="9"/>
    <w:semiHidden/>
    <w:unhideWhenUsed/>
    <w:qFormat/>
    <w:rsid w:val="004A3C83"/>
    <w:pPr>
      <w:keepNext/>
      <w:spacing w:before="240" w:beforeAutospacing="1" w:after="60" w:line="240" w:lineRule="auto"/>
      <w:ind w:firstLine="709"/>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iPriority w:val="9"/>
    <w:unhideWhenUsed/>
    <w:qFormat/>
    <w:rsid w:val="004A3C83"/>
    <w:pPr>
      <w:keepNext/>
      <w:spacing w:before="240" w:beforeAutospacing="1" w:after="60" w:line="240" w:lineRule="auto"/>
      <w:ind w:firstLine="709"/>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uiPriority w:val="9"/>
    <w:semiHidden/>
    <w:unhideWhenUsed/>
    <w:qFormat/>
    <w:rsid w:val="004A3C83"/>
    <w:pPr>
      <w:keepNext/>
      <w:spacing w:before="240" w:beforeAutospacing="1" w:after="60" w:line="240" w:lineRule="auto"/>
      <w:ind w:firstLine="709"/>
      <w:outlineLvl w:val="3"/>
    </w:pPr>
    <w:rPr>
      <w:rFonts w:asciiTheme="minorHAnsi" w:eastAsiaTheme="minorEastAsia" w:hAnsiTheme="minorHAnsi" w:cstheme="minorBidi"/>
      <w:b/>
      <w:bCs/>
      <w:sz w:val="28"/>
      <w:szCs w:val="28"/>
      <w:lang w:eastAsia="ru-RU"/>
    </w:rPr>
  </w:style>
  <w:style w:type="paragraph" w:styleId="5">
    <w:name w:val="heading 5"/>
    <w:basedOn w:val="a"/>
    <w:next w:val="a"/>
    <w:link w:val="50"/>
    <w:uiPriority w:val="9"/>
    <w:semiHidden/>
    <w:unhideWhenUsed/>
    <w:qFormat/>
    <w:rsid w:val="004A3C83"/>
    <w:pPr>
      <w:keepNext/>
      <w:spacing w:before="240" w:beforeAutospacing="1" w:after="60" w:line="240" w:lineRule="auto"/>
      <w:ind w:firstLine="709"/>
      <w:outlineLvl w:val="4"/>
    </w:pPr>
    <w:rPr>
      <w:rFonts w:asciiTheme="minorHAnsi" w:eastAsiaTheme="minorEastAsia" w:hAnsiTheme="minorHAnsi" w:cstheme="minorBidi"/>
      <w:b/>
      <w:bCs/>
      <w:i/>
      <w:iCs/>
      <w:sz w:val="26"/>
      <w:szCs w:val="26"/>
      <w:lang w:eastAsia="ru-RU"/>
    </w:rPr>
  </w:style>
  <w:style w:type="paragraph" w:styleId="6">
    <w:name w:val="heading 6"/>
    <w:basedOn w:val="a"/>
    <w:next w:val="a"/>
    <w:link w:val="60"/>
    <w:uiPriority w:val="9"/>
    <w:semiHidden/>
    <w:unhideWhenUsed/>
    <w:qFormat/>
    <w:rsid w:val="004A3C83"/>
    <w:pPr>
      <w:keepNext/>
      <w:spacing w:before="240" w:beforeAutospacing="1" w:after="60" w:line="240" w:lineRule="auto"/>
      <w:ind w:firstLine="709"/>
      <w:outlineLvl w:val="5"/>
    </w:pPr>
    <w:rPr>
      <w:rFonts w:asciiTheme="minorHAnsi" w:eastAsiaTheme="minorEastAsia" w:hAnsiTheme="minorHAnsi" w:cstheme="minorBidi"/>
      <w:b/>
      <w:bCs/>
      <w:sz w:val="28"/>
      <w:szCs w:val="20"/>
      <w:lang w:eastAsia="ru-RU"/>
    </w:rPr>
  </w:style>
  <w:style w:type="paragraph" w:styleId="7">
    <w:name w:val="heading 7"/>
    <w:basedOn w:val="a"/>
    <w:next w:val="a"/>
    <w:link w:val="70"/>
    <w:uiPriority w:val="9"/>
    <w:semiHidden/>
    <w:unhideWhenUsed/>
    <w:qFormat/>
    <w:rsid w:val="004A3C83"/>
    <w:pPr>
      <w:keepNext/>
      <w:spacing w:before="240" w:beforeAutospacing="1" w:after="60" w:line="240" w:lineRule="auto"/>
      <w:ind w:firstLine="709"/>
      <w:outlineLvl w:val="6"/>
    </w:pPr>
    <w:rPr>
      <w:rFonts w:asciiTheme="minorHAnsi" w:eastAsiaTheme="minorEastAsia" w:hAnsiTheme="minorHAnsi" w:cstheme="minorBidi"/>
      <w:sz w:val="24"/>
      <w:szCs w:val="24"/>
      <w:lang w:eastAsia="ru-RU"/>
    </w:rPr>
  </w:style>
  <w:style w:type="paragraph" w:styleId="8">
    <w:name w:val="heading 8"/>
    <w:basedOn w:val="a"/>
    <w:next w:val="a"/>
    <w:link w:val="80"/>
    <w:uiPriority w:val="9"/>
    <w:semiHidden/>
    <w:unhideWhenUsed/>
    <w:qFormat/>
    <w:rsid w:val="004A3C83"/>
    <w:pPr>
      <w:keepNext/>
      <w:spacing w:before="240" w:beforeAutospacing="1" w:after="60" w:line="240" w:lineRule="auto"/>
      <w:ind w:firstLine="709"/>
      <w:outlineLvl w:val="7"/>
    </w:pPr>
    <w:rPr>
      <w:rFonts w:asciiTheme="minorHAnsi" w:eastAsiaTheme="minorEastAsia" w:hAnsiTheme="minorHAnsi" w:cstheme="minorBidi"/>
      <w:i/>
      <w:iCs/>
      <w:sz w:val="24"/>
      <w:szCs w:val="24"/>
      <w:lang w:eastAsia="ru-RU"/>
    </w:rPr>
  </w:style>
  <w:style w:type="paragraph" w:styleId="9">
    <w:name w:val="heading 9"/>
    <w:basedOn w:val="a"/>
    <w:next w:val="a"/>
    <w:link w:val="90"/>
    <w:uiPriority w:val="9"/>
    <w:semiHidden/>
    <w:unhideWhenUsed/>
    <w:qFormat/>
    <w:rsid w:val="004A3C83"/>
    <w:pPr>
      <w:keepNext/>
      <w:spacing w:before="240" w:beforeAutospacing="1" w:after="60" w:line="240" w:lineRule="auto"/>
      <w:ind w:firstLine="709"/>
      <w:outlineLvl w:val="8"/>
    </w:pPr>
    <w:rPr>
      <w:rFonts w:asciiTheme="majorHAnsi" w:eastAsiaTheme="majorEastAsia" w:hAnsiTheme="majorHAnsi" w:cstheme="majorBid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C83"/>
    <w:rPr>
      <w:rFonts w:ascii="Times New Roman" w:eastAsiaTheme="majorEastAsia" w:hAnsi="Times New Roman" w:cstheme="majorBidi"/>
      <w:b/>
      <w:bCs/>
      <w:kern w:val="36"/>
      <w:sz w:val="48"/>
      <w:szCs w:val="48"/>
      <w:lang w:eastAsia="ru-RU"/>
    </w:rPr>
  </w:style>
  <w:style w:type="character" w:customStyle="1" w:styleId="20">
    <w:name w:val="Заголовок 2 Знак"/>
    <w:basedOn w:val="a0"/>
    <w:link w:val="2"/>
    <w:uiPriority w:val="9"/>
    <w:semiHidden/>
    <w:rsid w:val="004A3C8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4A3C8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A3C83"/>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4A3C83"/>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4A3C83"/>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4A3C83"/>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4A3C83"/>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4A3C83"/>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4A3C83"/>
    <w:pPr>
      <w:keepNext/>
      <w:spacing w:before="100" w:beforeAutospacing="1" w:after="240" w:line="240" w:lineRule="auto"/>
      <w:ind w:firstLine="709"/>
    </w:pPr>
    <w:rPr>
      <w:rFonts w:ascii="Times New Roman" w:eastAsia="Times New Roman" w:hAnsi="Times New Roman"/>
      <w:b/>
      <w:bCs/>
      <w:sz w:val="20"/>
      <w:szCs w:val="20"/>
      <w:lang w:eastAsia="ru-RU"/>
    </w:rPr>
  </w:style>
  <w:style w:type="paragraph" w:styleId="a4">
    <w:name w:val="Title"/>
    <w:basedOn w:val="a"/>
    <w:next w:val="a"/>
    <w:link w:val="a5"/>
    <w:uiPriority w:val="10"/>
    <w:qFormat/>
    <w:rsid w:val="004A3C83"/>
    <w:pPr>
      <w:keepNext/>
      <w:spacing w:before="240" w:beforeAutospacing="1" w:after="60" w:line="240" w:lineRule="auto"/>
      <w:ind w:firstLine="709"/>
      <w:jc w:val="center"/>
      <w:outlineLvl w:val="0"/>
    </w:pPr>
    <w:rPr>
      <w:rFonts w:asciiTheme="majorHAnsi" w:eastAsiaTheme="majorEastAsia" w:hAnsiTheme="majorHAnsi" w:cstheme="majorBidi"/>
      <w:b/>
      <w:bCs/>
      <w:kern w:val="28"/>
      <w:sz w:val="32"/>
      <w:szCs w:val="32"/>
      <w:lang w:eastAsia="ru-RU"/>
    </w:rPr>
  </w:style>
  <w:style w:type="character" w:customStyle="1" w:styleId="a5">
    <w:name w:val="Название Знак"/>
    <w:basedOn w:val="a0"/>
    <w:link w:val="a4"/>
    <w:uiPriority w:val="10"/>
    <w:rsid w:val="004A3C8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4A3C83"/>
    <w:pPr>
      <w:keepNext/>
      <w:spacing w:before="100" w:beforeAutospacing="1" w:after="60" w:line="240" w:lineRule="auto"/>
      <w:ind w:firstLine="709"/>
      <w:jc w:val="center"/>
      <w:outlineLvl w:val="1"/>
    </w:pPr>
    <w:rPr>
      <w:rFonts w:asciiTheme="majorHAnsi" w:eastAsiaTheme="majorEastAsia" w:hAnsiTheme="majorHAnsi" w:cstheme="majorBidi"/>
      <w:sz w:val="24"/>
      <w:szCs w:val="24"/>
      <w:lang w:eastAsia="ru-RU"/>
    </w:rPr>
  </w:style>
  <w:style w:type="character" w:customStyle="1" w:styleId="a7">
    <w:name w:val="Подзаголовок Знак"/>
    <w:basedOn w:val="a0"/>
    <w:link w:val="a6"/>
    <w:uiPriority w:val="11"/>
    <w:rsid w:val="004A3C83"/>
    <w:rPr>
      <w:rFonts w:asciiTheme="majorHAnsi" w:eastAsiaTheme="majorEastAsia" w:hAnsiTheme="majorHAnsi" w:cstheme="majorBidi"/>
      <w:sz w:val="24"/>
      <w:szCs w:val="24"/>
    </w:rPr>
  </w:style>
  <w:style w:type="character" w:styleId="a8">
    <w:name w:val="Strong"/>
    <w:basedOn w:val="a0"/>
    <w:uiPriority w:val="22"/>
    <w:qFormat/>
    <w:rsid w:val="004A3C83"/>
    <w:rPr>
      <w:b/>
      <w:bCs/>
    </w:rPr>
  </w:style>
  <w:style w:type="character" w:styleId="a9">
    <w:name w:val="Emphasis"/>
    <w:basedOn w:val="a0"/>
    <w:uiPriority w:val="20"/>
    <w:qFormat/>
    <w:rsid w:val="004A3C83"/>
    <w:rPr>
      <w:i/>
      <w:iCs/>
    </w:rPr>
  </w:style>
  <w:style w:type="paragraph" w:styleId="aa">
    <w:name w:val="No Spacing"/>
    <w:link w:val="ab"/>
    <w:uiPriority w:val="1"/>
    <w:qFormat/>
    <w:rsid w:val="004A3C83"/>
    <w:rPr>
      <w:sz w:val="22"/>
      <w:szCs w:val="22"/>
    </w:rPr>
  </w:style>
  <w:style w:type="character" w:customStyle="1" w:styleId="ab">
    <w:name w:val="Без интервала Знак"/>
    <w:basedOn w:val="a0"/>
    <w:link w:val="aa"/>
    <w:uiPriority w:val="1"/>
    <w:rsid w:val="004A3C83"/>
    <w:rPr>
      <w:sz w:val="22"/>
      <w:szCs w:val="22"/>
    </w:rPr>
  </w:style>
  <w:style w:type="paragraph" w:styleId="ac">
    <w:name w:val="List Paragraph"/>
    <w:basedOn w:val="a"/>
    <w:uiPriority w:val="34"/>
    <w:qFormat/>
    <w:rsid w:val="004A3C83"/>
    <w:pPr>
      <w:keepNext/>
      <w:spacing w:before="100" w:beforeAutospacing="1" w:after="240" w:line="240" w:lineRule="auto"/>
      <w:ind w:left="708" w:firstLine="709"/>
    </w:pPr>
    <w:rPr>
      <w:rFonts w:ascii="Times New Roman" w:eastAsia="Times New Roman" w:hAnsi="Times New Roman"/>
      <w:sz w:val="28"/>
      <w:szCs w:val="20"/>
      <w:lang w:eastAsia="ru-RU"/>
    </w:rPr>
  </w:style>
  <w:style w:type="paragraph" w:styleId="21">
    <w:name w:val="Quote"/>
    <w:basedOn w:val="a"/>
    <w:next w:val="a"/>
    <w:link w:val="22"/>
    <w:uiPriority w:val="29"/>
    <w:qFormat/>
    <w:rsid w:val="004A3C83"/>
    <w:pPr>
      <w:keepNext/>
      <w:spacing w:before="100" w:beforeAutospacing="1" w:after="240" w:line="240" w:lineRule="auto"/>
      <w:ind w:firstLine="709"/>
    </w:pPr>
    <w:rPr>
      <w:rFonts w:ascii="Times New Roman" w:eastAsia="Times New Roman" w:hAnsi="Times New Roman" w:cstheme="minorBidi"/>
      <w:i/>
      <w:iCs/>
      <w:color w:val="000000" w:themeColor="text1"/>
      <w:sz w:val="28"/>
      <w:szCs w:val="20"/>
      <w:lang w:eastAsia="ru-RU"/>
    </w:rPr>
  </w:style>
  <w:style w:type="character" w:customStyle="1" w:styleId="22">
    <w:name w:val="Цитата 2 Знак"/>
    <w:basedOn w:val="a0"/>
    <w:link w:val="21"/>
    <w:uiPriority w:val="29"/>
    <w:rsid w:val="004A3C83"/>
    <w:rPr>
      <w:rFonts w:cstheme="minorBidi"/>
      <w:i/>
      <w:iCs/>
      <w:color w:val="000000" w:themeColor="text1"/>
      <w:sz w:val="22"/>
      <w:szCs w:val="22"/>
    </w:rPr>
  </w:style>
  <w:style w:type="paragraph" w:styleId="ad">
    <w:name w:val="Intense Quote"/>
    <w:basedOn w:val="a"/>
    <w:next w:val="a"/>
    <w:link w:val="ae"/>
    <w:uiPriority w:val="30"/>
    <w:qFormat/>
    <w:rsid w:val="004A3C83"/>
    <w:pPr>
      <w:keepNext/>
      <w:pBdr>
        <w:bottom w:val="single" w:sz="4" w:space="4" w:color="4F81BD" w:themeColor="accent1"/>
      </w:pBdr>
      <w:spacing w:before="200" w:beforeAutospacing="1" w:after="280" w:line="240" w:lineRule="auto"/>
      <w:ind w:left="936" w:right="936" w:firstLine="709"/>
    </w:pPr>
    <w:rPr>
      <w:rFonts w:ascii="Times New Roman" w:eastAsia="Times New Roman" w:hAnsi="Times New Roman" w:cstheme="minorBidi"/>
      <w:b/>
      <w:bCs/>
      <w:i/>
      <w:iCs/>
      <w:color w:val="4F81BD" w:themeColor="accent1"/>
      <w:sz w:val="28"/>
      <w:szCs w:val="20"/>
      <w:lang w:eastAsia="ru-RU"/>
    </w:rPr>
  </w:style>
  <w:style w:type="character" w:customStyle="1" w:styleId="ae">
    <w:name w:val="Выделенная цитата Знак"/>
    <w:basedOn w:val="a0"/>
    <w:link w:val="ad"/>
    <w:uiPriority w:val="30"/>
    <w:rsid w:val="004A3C83"/>
    <w:rPr>
      <w:rFonts w:cstheme="minorBidi"/>
      <w:b/>
      <w:bCs/>
      <w:i/>
      <w:iCs/>
      <w:color w:val="4F81BD" w:themeColor="accent1"/>
      <w:sz w:val="22"/>
      <w:szCs w:val="22"/>
    </w:rPr>
  </w:style>
  <w:style w:type="character" w:styleId="af">
    <w:name w:val="Subtle Emphasis"/>
    <w:basedOn w:val="a0"/>
    <w:uiPriority w:val="19"/>
    <w:qFormat/>
    <w:rsid w:val="004A3C83"/>
    <w:rPr>
      <w:i/>
      <w:iCs/>
      <w:color w:val="808080" w:themeColor="text1" w:themeTint="7F"/>
    </w:rPr>
  </w:style>
  <w:style w:type="character" w:styleId="af0">
    <w:name w:val="Intense Emphasis"/>
    <w:basedOn w:val="a0"/>
    <w:uiPriority w:val="21"/>
    <w:qFormat/>
    <w:rsid w:val="004A3C83"/>
    <w:rPr>
      <w:b/>
      <w:bCs/>
      <w:i/>
      <w:iCs/>
      <w:color w:val="4F81BD" w:themeColor="accent1"/>
    </w:rPr>
  </w:style>
  <w:style w:type="character" w:styleId="af1">
    <w:name w:val="Subtle Reference"/>
    <w:basedOn w:val="a0"/>
    <w:uiPriority w:val="31"/>
    <w:qFormat/>
    <w:rsid w:val="004A3C83"/>
    <w:rPr>
      <w:smallCaps/>
      <w:color w:val="C0504D" w:themeColor="accent2"/>
      <w:u w:val="single"/>
    </w:rPr>
  </w:style>
  <w:style w:type="character" w:styleId="af2">
    <w:name w:val="Intense Reference"/>
    <w:basedOn w:val="a0"/>
    <w:uiPriority w:val="32"/>
    <w:qFormat/>
    <w:rsid w:val="004A3C83"/>
    <w:rPr>
      <w:b/>
      <w:bCs/>
      <w:smallCaps/>
      <w:color w:val="C0504D" w:themeColor="accent2"/>
      <w:spacing w:val="5"/>
      <w:u w:val="single"/>
    </w:rPr>
  </w:style>
  <w:style w:type="character" w:styleId="af3">
    <w:name w:val="Book Title"/>
    <w:basedOn w:val="a0"/>
    <w:uiPriority w:val="33"/>
    <w:qFormat/>
    <w:rsid w:val="004A3C83"/>
    <w:rPr>
      <w:b/>
      <w:bCs/>
      <w:smallCaps/>
      <w:spacing w:val="5"/>
    </w:rPr>
  </w:style>
  <w:style w:type="paragraph" w:styleId="af4">
    <w:name w:val="TOC Heading"/>
    <w:basedOn w:val="1"/>
    <w:next w:val="a"/>
    <w:uiPriority w:val="39"/>
    <w:semiHidden/>
    <w:unhideWhenUsed/>
    <w:qFormat/>
    <w:rsid w:val="004A3C83"/>
    <w:pPr>
      <w:spacing w:before="240" w:beforeAutospacing="0" w:after="60" w:afterAutospacing="0" w:line="276" w:lineRule="auto"/>
      <w:outlineLvl w:val="9"/>
    </w:pPr>
    <w:rPr>
      <w:rFonts w:asciiTheme="majorHAnsi" w:hAnsiTheme="majorHAnsi"/>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2902</Characters>
  <Application>Microsoft Office Word</Application>
  <DocSecurity>0</DocSecurity>
  <Lines>53</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nadv</dc:creator>
  <cp:lastModifiedBy>nadv</cp:lastModifiedBy>
  <cp:revision>2</cp:revision>
  <dcterms:created xsi:type="dcterms:W3CDTF">2017-12-10T17:32:00Z</dcterms:created>
  <dcterms:modified xsi:type="dcterms:W3CDTF">2017-12-10T17:32:00Z</dcterms:modified>
</cp:coreProperties>
</file>